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PEYSED-PKT-05</w:t>
      </w:r>
    </w:p>
    <w:p>
      <w:pPr>
        <w:spacing w:after="160"/>
      </w:pPr>
      <w:r>
        <w:rPr>
          <w:rFonts w:ascii="Aptos Display" w:hAnsi="Aptos Display" w:eastAsia="Aptos Display"/>
          <w:b/>
          <w:color w:val="16211F"/>
          <w:sz w:val="50"/>
        </w:rPr>
        <w:t>Projelendirme ve Tasarım Yönetimi Belgeleri</w:t>
      </w:r>
    </w:p>
    <w:p>
      <w:pPr>
        <w:spacing w:after="360"/>
      </w:pPr>
      <w:r>
        <w:rPr>
          <w:rFonts w:ascii="Aptos" w:hAnsi="Aptos" w:eastAsia="Aptos"/>
          <w:color w:val="4D6765"/>
          <w:sz w:val="25"/>
        </w:rPr>
        <w:t>Ücretli proje hizmetini, revizyonu, koordinasyonu ve fikrî hakları görünür kılan on bir form.</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mimarları, tasarım ofisleri, proje yöneticileri ve işverenler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Peyzaj Tasarım İhtiyaç Programı</w:t>
      </w:r>
    </w:p>
    <w:p>
      <w:pPr>
        <w:numPr>
          <w:ilvl w:val="0"/>
          <w:numId w:val="1"/>
        </w:numPr>
      </w:pPr>
      <w:r>
        <w:rPr>
          <w:rFonts w:ascii="Aptos" w:hAnsi="Aptos" w:eastAsia="Aptos"/>
          <w:color w:val="16211F"/>
          <w:sz w:val="22"/>
        </w:rPr>
        <w:t>İşveren Proje Bilgi Formu</w:t>
      </w:r>
    </w:p>
    <w:p>
      <w:pPr>
        <w:numPr>
          <w:ilvl w:val="0"/>
          <w:numId w:val="1"/>
        </w:numPr>
      </w:pPr>
      <w:r>
        <w:rPr>
          <w:rFonts w:ascii="Aptos" w:hAnsi="Aptos" w:eastAsia="Aptos"/>
          <w:color w:val="16211F"/>
          <w:sz w:val="22"/>
        </w:rPr>
        <w:t>Proje Teslim Kapsamı Tablosu</w:t>
      </w:r>
    </w:p>
    <w:p>
      <w:pPr>
        <w:numPr>
          <w:ilvl w:val="0"/>
          <w:numId w:val="1"/>
        </w:numPr>
      </w:pPr>
      <w:r>
        <w:rPr>
          <w:rFonts w:ascii="Aptos" w:hAnsi="Aptos" w:eastAsia="Aptos"/>
          <w:color w:val="16211F"/>
          <w:sz w:val="22"/>
        </w:rPr>
        <w:t>Revizyon Talep Formu</w:t>
      </w:r>
    </w:p>
    <w:p>
      <w:pPr>
        <w:numPr>
          <w:ilvl w:val="0"/>
          <w:numId w:val="1"/>
        </w:numPr>
      </w:pPr>
      <w:r>
        <w:rPr>
          <w:rFonts w:ascii="Aptos" w:hAnsi="Aptos" w:eastAsia="Aptos"/>
          <w:color w:val="16211F"/>
          <w:sz w:val="22"/>
        </w:rPr>
        <w:t>Proje Onay Tutanağı</w:t>
      </w:r>
    </w:p>
    <w:p>
      <w:pPr>
        <w:numPr>
          <w:ilvl w:val="0"/>
          <w:numId w:val="1"/>
        </w:numPr>
      </w:pPr>
      <w:r>
        <w:rPr>
          <w:rFonts w:ascii="Aptos" w:hAnsi="Aptos" w:eastAsia="Aptos"/>
          <w:color w:val="16211F"/>
          <w:sz w:val="22"/>
        </w:rPr>
        <w:t>Tasarım Değişikliği Formu</w:t>
      </w:r>
    </w:p>
    <w:p>
      <w:pPr>
        <w:numPr>
          <w:ilvl w:val="0"/>
          <w:numId w:val="1"/>
        </w:numPr>
      </w:pPr>
      <w:r>
        <w:rPr>
          <w:rFonts w:ascii="Aptos" w:hAnsi="Aptos" w:eastAsia="Aptos"/>
          <w:color w:val="16211F"/>
          <w:sz w:val="22"/>
        </w:rPr>
        <w:t>Uygulama Projesi Kontrol Listesi</w:t>
      </w:r>
    </w:p>
    <w:p>
      <w:pPr>
        <w:numPr>
          <w:ilvl w:val="0"/>
          <w:numId w:val="1"/>
        </w:numPr>
      </w:pPr>
      <w:r>
        <w:rPr>
          <w:rFonts w:ascii="Aptos" w:hAnsi="Aptos" w:eastAsia="Aptos"/>
          <w:color w:val="16211F"/>
          <w:sz w:val="22"/>
        </w:rPr>
        <w:t>Detay Çözüm Kontrol Listesi</w:t>
      </w:r>
    </w:p>
    <w:p>
      <w:pPr>
        <w:numPr>
          <w:ilvl w:val="0"/>
          <w:numId w:val="1"/>
        </w:numPr>
      </w:pPr>
      <w:r>
        <w:rPr>
          <w:rFonts w:ascii="Aptos" w:hAnsi="Aptos" w:eastAsia="Aptos"/>
          <w:color w:val="16211F"/>
          <w:sz w:val="22"/>
        </w:rPr>
        <w:t>Disiplinler Arası Koordinasyon Formu</w:t>
      </w:r>
    </w:p>
    <w:p>
      <w:pPr>
        <w:numPr>
          <w:ilvl w:val="0"/>
          <w:numId w:val="1"/>
        </w:numPr>
      </w:pPr>
      <w:r>
        <w:rPr>
          <w:rFonts w:ascii="Aptos" w:hAnsi="Aptos" w:eastAsia="Aptos"/>
          <w:color w:val="16211F"/>
          <w:sz w:val="22"/>
        </w:rPr>
        <w:t>Proje Müellifliği ve Kullanım Hakları Protokolü</w:t>
      </w:r>
    </w:p>
    <w:p>
      <w:pPr>
        <w:numPr>
          <w:ilvl w:val="0"/>
          <w:numId w:val="1"/>
        </w:numPr>
      </w:pPr>
      <w:r>
        <w:rPr>
          <w:rFonts w:ascii="Aptos" w:hAnsi="Aptos" w:eastAsia="Aptos"/>
          <w:color w:val="16211F"/>
          <w:sz w:val="22"/>
        </w:rPr>
        <w:t>Kaynak Dosya Teslim Protokolü</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spacing w:before="80" w:after="40"/>
        <w:shd w:fill="F2F4F0"/>
        <w:pBdr>
          <w:left w:val="single" w:sz="18" w:space="8" w:color="96A984"/>
        </w:pBdr>
      </w:pPr>
      <w:r>
        <w:rPr>
          <w:rFonts w:ascii="Aptos" w:hAnsi="Aptos" w:eastAsia="Aptos"/>
          <w:b/>
          <w:color w:val="4D6765"/>
          <w:sz w:val="18"/>
        </w:rPr>
        <w:t>PEYSED MESLEKI ILKE</w:t>
      </w:r>
    </w:p>
    <w:p>
      <w:pPr>
        <w:spacing w:before="0" w:after="160"/>
        <w:shd w:fill="F2F4F0"/>
        <w:pBdr>
          <w:left w:val="single" w:sz="18" w:space="8" w:color="96A984"/>
        </w:pBdr>
      </w:pPr>
      <w:r>
        <w:rPr>
          <w:rFonts w:ascii="Aptos" w:hAnsi="Aptos" w:eastAsia="Aptos"/>
          <w:color w:val="16211F"/>
          <w:sz w:val="20"/>
        </w:rPr>
        <w:t>Keşif, ihtiyaç programı, koordinasyon, detay çözümü ve kaynak dosya teslimi mesleki emek ve sorumluluk içerir. Ücretsiz varsayılmamalı; kapsam, revizyon ve kullanım hakkı ayrı fiyatlandırılmalıdır.</w:t>
      </w:r>
    </w:p>
    <w:p>
      <w:pPr>
        <w:pStyle w:val="Heading1"/>
        <w:pageBreakBefore/>
      </w:pPr>
      <w:r>
        <w:t>1. Peyzaj Tasarım İhtiyaç Programı</w:t>
      </w:r>
    </w:p>
    <w:p>
      <w:r>
        <w:t>Kullanıcı, mekân, işlev, bakım, bütçe ve performans beklentilerini tasarım girdisine dönüştürür.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Proje/yapı türü</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Kullanıcı grupları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İşlevler/kapasite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Erişilebilirlik/ergonomi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İklim/su/bakım hedefi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Bütçe/takvim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Başarı ölçütleri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2. İşveren Proje Bilgi Formu</w:t>
      </w:r>
    </w:p>
    <w:p>
      <w:r>
        <w:t>Mevcut belge, karar verici, kısıt ve onay süreçlerini toplar.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İşveren/temsilci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Adres/ada-parsel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Mevcut projeler/ölçümler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Ruhsat/izin/kısıt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Bütçe ve hedef 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Karar/onay yetkilileri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Paydaşlar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3. Proje Teslim Kapsamı Tablosu</w:t>
      </w:r>
    </w:p>
    <w:p>
      <w:r>
        <w:t>Her aşamanın çizim, rapor, format, ölçek ve sorumlusunu açıklar.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Aşama</w:t>
            </w:r>
          </w:p>
        </w:tc>
        <w:tc>
          <w:tcPr>
            <w:tcW w:type="dxa" w:w="6660"/>
            <w:vAlign w:val="center"/>
            <w:tcMar>
              <w:top w:w="90" w:type="dxa"/>
              <w:start w:w="120" w:type="dxa"/>
              <w:bottom w:w="90" w:type="dxa"/>
              <w:end w:w="120" w:type="dxa"/>
            </w:tcMar>
          </w:tcPr>
          <w:p>
            <w:r>
              <w:rPr>
                <w:rFonts w:ascii="Aptos" w:hAnsi="Aptos" w:eastAsia="Aptos"/>
                <w:color w:val="16211F"/>
                <w:sz w:val="19"/>
              </w:rPr>
              <w:t>[●] Konsept  [●] Avan  [●] Kesin  [●] Uygulama</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 listesi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Ölçek/format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Revizyon adedi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Kaynak dosya</w:t>
            </w:r>
          </w:p>
        </w:tc>
        <w:tc>
          <w:tcPr>
            <w:tcW w:type="dxa" w:w="6660"/>
            <w:vAlign w:val="center"/>
            <w:tcMar>
              <w:top w:w="90" w:type="dxa"/>
              <w:start w:w="120" w:type="dxa"/>
              <w:bottom w:w="90" w:type="dxa"/>
              <w:end w:w="120" w:type="dxa"/>
            </w:tcMar>
          </w:tcPr>
          <w:p>
            <w:r>
              <w:rPr>
                <w:rFonts w:ascii="Aptos" w:hAnsi="Aptos" w:eastAsia="Aptos"/>
                <w:color w:val="16211F"/>
                <w:sz w:val="19"/>
              </w:rPr>
              <w:t>[●] Dahil  [●] Hariç</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Teslim/onay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4. Revizyon Talep Formu</w:t>
      </w:r>
    </w:p>
    <w:p>
      <w:r>
        <w:t>İstenen değişikliğin gerekçe, kapsam, süre ve bedel etkisini yazılılaştırır.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Talep no/tarih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Talep sahibi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Etkilenen çizim/mahal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Değişiklik açıklaması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Gerekçe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Süre/bedel etkisi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Karar</w:t>
            </w:r>
          </w:p>
        </w:tc>
        <w:tc>
          <w:tcPr>
            <w:tcW w:type="dxa" w:w="6660"/>
            <w:vAlign w:val="center"/>
            <w:tcMar>
              <w:top w:w="90" w:type="dxa"/>
              <w:start w:w="120" w:type="dxa"/>
              <w:bottom w:w="90" w:type="dxa"/>
              <w:end w:w="120" w:type="dxa"/>
            </w:tcMar>
          </w:tcPr>
          <w:p>
            <w:r>
              <w:rPr>
                <w:rFonts w:ascii="Aptos" w:hAnsi="Aptos" w:eastAsia="Aptos"/>
                <w:color w:val="16211F"/>
                <w:sz w:val="19"/>
              </w:rPr>
              <w:t>[●] Onay  [●] Ret  [●] İncelemede</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5. Proje Onay Tutanağı</w:t>
      </w:r>
    </w:p>
    <w:p>
      <w:r>
        <w:t>Onaylanan proje sürümünü, çekinceleri ve sonraki aşamayı sabitler.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Proje/aşama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Çizim listesi/sürüm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İnceleyenler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Karar</w:t>
            </w:r>
          </w:p>
        </w:tc>
        <w:tc>
          <w:tcPr>
            <w:tcW w:type="dxa" w:w="6660"/>
            <w:vAlign w:val="center"/>
            <w:tcMar>
              <w:top w:w="90" w:type="dxa"/>
              <w:start w:w="120" w:type="dxa"/>
              <w:bottom w:w="90" w:type="dxa"/>
              <w:end w:w="120" w:type="dxa"/>
            </w:tcMar>
          </w:tcPr>
          <w:p>
            <w:r>
              <w:rPr>
                <w:rFonts w:ascii="Aptos" w:hAnsi="Aptos" w:eastAsia="Aptos"/>
                <w:color w:val="16211F"/>
                <w:sz w:val="19"/>
              </w:rPr>
              <w:t>[●] Onay  [●] Şartlı  [●] Revizyon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Çekince/koşul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Sonraki aşama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6. Tasarım Değişikliği Formu</w:t>
      </w:r>
    </w:p>
    <w:p>
      <w:r>
        <w:t>Onay sonrası değişikliğin teknik, mali, görsel ve bakım etkisini değerlendirir.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Değişiklik no</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Mevcut/yeni çözüm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Teknik etki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Maliyet/süre etkisi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Bakım/sürdürülebilirlik etkisi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Disiplin onayları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7. Uygulama Projesi Kontrol Listesi</w:t>
      </w:r>
    </w:p>
    <w:p>
      <w:r>
        <w:t>Plan, kesit, detay, kot, metraj ve disiplin koordinasyonunu kontrol 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Proje/sürüm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Plan-kesit-detay uyumu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Kot/eğim/drenaj</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Bitki-sulama uyumu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Altyapı/aydınlatma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Erişilebilirlik/ergonomi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Metraj/poz</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8. Detay Çözüm Kontrol Listesi</w:t>
      </w:r>
    </w:p>
    <w:p>
      <w:r>
        <w:t>Her detayın malzeme, birleşim, tolerans, drenaj ve bakımını sınar.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Detay no/mahal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Ölçü/kot/tolerans</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Malzeme/katman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Birleşim/ankraj</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Su/drenaj</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Erişilebilirlik/güvenlik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Bakım/değişim erişimi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9. Disiplinler Arası Koordinasyon Formu</w:t>
      </w:r>
    </w:p>
    <w:p>
      <w:r>
        <w:t>Peyzaj, mimari, statik, mekanik ve elektriğin kesişimlerini karara bağlar.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Çakışma no</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Disiplinler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Yer/çizim referansı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Karar/çözüm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Sorumlu/son 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Kapanış sürümü</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10. Proje Müellifliği ve Kullanım Hakları Protokolü</w:t>
      </w:r>
    </w:p>
    <w:p>
      <w:r>
        <w:t>Özgün tasarımın kullanım, çoğaltma, uyarlama ve referans gösterme koşullarını açıklar.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Eser/proje ve müellif</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 yeri/amacı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Devredilen/lisanslanan mali haklar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Süre/bölge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Değişiklik ve isim belirtme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Bedel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Portföy/fotoğraf izni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11. Kaynak Dosya Teslim Protokolü</w:t>
      </w:r>
    </w:p>
    <w:p>
      <w:r>
        <w:t>Düzenlenebilir dosyaların kapsam, sürüm, lisans ve sorumluluk sınırlarını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 dosyaları/sürüm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Format/yazılım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Bağlantılı dosya/font/lisans</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 amacı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Değişiklik sorumluluğu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Yedek/hash/teslim yöntemi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Belge kodu/sürümü ve onaylayan kişi belirtildi.</w:t>
      </w:r>
    </w:p>
    <w:p>
      <w:pPr>
        <w:numPr>
          <w:ilvl w:val="0"/>
          <w:numId w:val="1"/>
        </w:numPr>
      </w:pPr>
      <w:r>
        <w:rPr>
          <w:rFonts w:ascii="Aptos" w:hAnsi="Aptos" w:eastAsia="Aptos"/>
          <w:color w:val="16211F"/>
          <w:sz w:val="22"/>
        </w:rPr>
        <w:t>☐ Bedel veya süre etkisi varsa yazılı değişiklik emrine bağlandı.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Projelendirme ve Tasarım Yönetimi Belgeleri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